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83" w:rsidRPr="00907B39" w:rsidRDefault="00ED29E4" w:rsidP="00C979B5">
      <w:pPr>
        <w:jc w:val="center"/>
        <w:rPr>
          <w:rFonts w:ascii="Comic Sans MS" w:hAnsi="Comic Sans MS"/>
          <w:b/>
          <w:color w:val="FF0000"/>
          <w:sz w:val="26"/>
          <w:szCs w:val="26"/>
          <w:u w:val="single"/>
        </w:rPr>
      </w:pPr>
      <w:r>
        <w:rPr>
          <w:rFonts w:ascii="Comic Sans MS" w:hAnsi="Comic Sans MS"/>
          <w:b/>
          <w:color w:val="FF0000"/>
          <w:sz w:val="26"/>
          <w:szCs w:val="26"/>
          <w:u w:val="single"/>
        </w:rPr>
        <w:t xml:space="preserve">Mince pies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3061"/>
      </w:tblGrid>
      <w:tr w:rsidR="00C979B5" w:rsidRPr="00907B39" w:rsidTr="009142A0">
        <w:tc>
          <w:tcPr>
            <w:tcW w:w="3794" w:type="dxa"/>
          </w:tcPr>
          <w:p w:rsidR="00C979B5" w:rsidRPr="00907B39" w:rsidRDefault="00C979B5">
            <w:pPr>
              <w:rPr>
                <w:rFonts w:ascii="Comic Sans MS" w:hAnsi="Comic Sans MS"/>
                <w:b/>
                <w:color w:val="FF0000"/>
                <w:sz w:val="26"/>
                <w:szCs w:val="26"/>
                <w:u w:val="single"/>
              </w:rPr>
            </w:pPr>
            <w:r w:rsidRPr="00907B39">
              <w:rPr>
                <w:rFonts w:ascii="Comic Sans MS" w:hAnsi="Comic Sans MS"/>
                <w:b/>
                <w:color w:val="FF0000"/>
                <w:sz w:val="26"/>
                <w:szCs w:val="26"/>
                <w:u w:val="single"/>
              </w:rPr>
              <w:t>Ingredients</w:t>
            </w:r>
          </w:p>
          <w:p w:rsidR="00C979B5" w:rsidRPr="00907B39" w:rsidRDefault="000F17A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240</w:t>
            </w:r>
            <w:r w:rsidR="00C979B5" w:rsidRPr="00907B39">
              <w:rPr>
                <w:rFonts w:ascii="Comic Sans MS" w:hAnsi="Comic Sans MS"/>
                <w:sz w:val="26"/>
                <w:szCs w:val="26"/>
              </w:rPr>
              <w:t>g plain flour</w:t>
            </w:r>
          </w:p>
          <w:p w:rsidR="00C979B5" w:rsidRPr="00907B39" w:rsidRDefault="000F17A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</w:t>
            </w:r>
            <w:r w:rsidR="00C979B5" w:rsidRPr="00907B39">
              <w:rPr>
                <w:rFonts w:ascii="Comic Sans MS" w:hAnsi="Comic Sans MS"/>
                <w:sz w:val="26"/>
                <w:szCs w:val="26"/>
              </w:rPr>
              <w:t>0g block margarine</w:t>
            </w:r>
          </w:p>
          <w:p w:rsidR="00C979B5" w:rsidRPr="00907B39" w:rsidRDefault="000F17A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</w:t>
            </w:r>
            <w:r w:rsidR="00C979B5" w:rsidRPr="00907B39">
              <w:rPr>
                <w:rFonts w:ascii="Comic Sans MS" w:hAnsi="Comic Sans MS"/>
                <w:sz w:val="26"/>
                <w:szCs w:val="26"/>
              </w:rPr>
              <w:t>0g white fat</w:t>
            </w:r>
          </w:p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Approx. 4 tablespoons water</w:t>
            </w:r>
          </w:p>
          <w:p w:rsidR="00C979B5" w:rsidRPr="00907B39" w:rsidRDefault="00EA25A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Approx. 150g </w:t>
            </w:r>
            <w:r w:rsidR="00C979B5" w:rsidRPr="00907B39">
              <w:rPr>
                <w:rFonts w:ascii="Comic Sans MS" w:hAnsi="Comic Sans MS"/>
                <w:sz w:val="26"/>
                <w:szCs w:val="26"/>
              </w:rPr>
              <w:t>sweet mince</w:t>
            </w:r>
          </w:p>
          <w:p w:rsidR="00C979B5" w:rsidRPr="00907B39" w:rsidRDefault="00C979B5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A little milk</w:t>
            </w:r>
          </w:p>
        </w:tc>
        <w:tc>
          <w:tcPr>
            <w:tcW w:w="3827" w:type="dxa"/>
          </w:tcPr>
          <w:p w:rsidR="00C979B5" w:rsidRPr="00907B39" w:rsidRDefault="00C979B5">
            <w:pPr>
              <w:rPr>
                <w:rFonts w:ascii="Comic Sans MS" w:hAnsi="Comic Sans MS"/>
                <w:b/>
                <w:color w:val="FF0000"/>
                <w:sz w:val="26"/>
                <w:szCs w:val="26"/>
                <w:u w:val="single"/>
              </w:rPr>
            </w:pPr>
            <w:r w:rsidRPr="00907B39">
              <w:rPr>
                <w:rFonts w:ascii="Comic Sans MS" w:hAnsi="Comic Sans MS"/>
                <w:b/>
                <w:color w:val="FF0000"/>
                <w:sz w:val="26"/>
                <w:szCs w:val="26"/>
                <w:u w:val="single"/>
              </w:rPr>
              <w:t>Equipment</w:t>
            </w:r>
          </w:p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Mixing bowl</w:t>
            </w:r>
            <w:r w:rsidR="009142A0">
              <w:rPr>
                <w:rFonts w:ascii="Comic Sans MS" w:hAnsi="Comic Sans MS"/>
                <w:sz w:val="26"/>
                <w:szCs w:val="26"/>
              </w:rPr>
              <w:t xml:space="preserve">              Knife</w:t>
            </w:r>
          </w:p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Bun tin</w:t>
            </w:r>
            <w:r w:rsidR="009142A0">
              <w:rPr>
                <w:rFonts w:ascii="Comic Sans MS" w:hAnsi="Comic Sans MS"/>
                <w:sz w:val="26"/>
                <w:szCs w:val="26"/>
              </w:rPr>
              <w:t xml:space="preserve">                      Sieve</w:t>
            </w:r>
          </w:p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Rolling pin</w:t>
            </w:r>
            <w:r w:rsidR="009142A0">
              <w:rPr>
                <w:rFonts w:ascii="Comic Sans MS" w:hAnsi="Comic Sans MS"/>
                <w:sz w:val="26"/>
                <w:szCs w:val="26"/>
              </w:rPr>
              <w:t xml:space="preserve">                Teaspoon   </w:t>
            </w:r>
          </w:p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Dessert spoon</w:t>
            </w:r>
          </w:p>
          <w:p w:rsidR="00D228F8" w:rsidRDefault="00D228F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Measuring</w:t>
            </w:r>
            <w:r w:rsidR="009142A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jug</w:t>
            </w:r>
          </w:p>
          <w:p w:rsidR="00EA25A3" w:rsidRDefault="00EA25A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Pastry brush</w:t>
            </w:r>
          </w:p>
          <w:p w:rsidR="009142A0" w:rsidRDefault="009142A0" w:rsidP="009142A0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Cutter</w:t>
            </w:r>
            <w:r>
              <w:rPr>
                <w:rFonts w:ascii="Comic Sans MS" w:hAnsi="Comic Sans MS"/>
                <w:sz w:val="26"/>
                <w:szCs w:val="26"/>
              </w:rPr>
              <w:t>s – circle &amp; star</w:t>
            </w:r>
          </w:p>
          <w:p w:rsidR="009142A0" w:rsidRPr="00907B39" w:rsidRDefault="009142A0" w:rsidP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61" w:type="dxa"/>
          </w:tcPr>
          <w:p w:rsidR="00907B39" w:rsidRPr="00907B39" w:rsidRDefault="00907B39">
            <w:pPr>
              <w:rPr>
                <w:rFonts w:ascii="Arial" w:hAnsi="Arial" w:cs="Arial"/>
                <w:noProof/>
                <w:color w:val="0000FF"/>
                <w:sz w:val="26"/>
                <w:szCs w:val="26"/>
                <w:lang w:eastAsia="en-GB"/>
              </w:rPr>
            </w:pPr>
          </w:p>
          <w:p w:rsidR="00907B39" w:rsidRPr="00907B39" w:rsidRDefault="00907B39">
            <w:pPr>
              <w:rPr>
                <w:rFonts w:ascii="Arial" w:hAnsi="Arial" w:cs="Arial"/>
                <w:noProof/>
                <w:color w:val="0000FF"/>
                <w:sz w:val="26"/>
                <w:szCs w:val="26"/>
                <w:lang w:eastAsia="en-GB"/>
              </w:rPr>
            </w:pPr>
          </w:p>
          <w:p w:rsidR="00C979B5" w:rsidRPr="00907B39" w:rsidRDefault="00907B39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Arial" w:hAnsi="Arial" w:cs="Arial"/>
                <w:noProof/>
                <w:color w:val="0000FF"/>
                <w:sz w:val="26"/>
                <w:szCs w:val="26"/>
                <w:lang w:eastAsia="en-GB"/>
              </w:rPr>
              <w:drawing>
                <wp:inline distT="0" distB="0" distL="0" distR="0" wp14:anchorId="0F047028" wp14:editId="384F7A0F">
                  <wp:extent cx="1634247" cy="1089498"/>
                  <wp:effectExtent l="0" t="0" r="4445" b="0"/>
                  <wp:docPr id="1" name="rg_hi" descr="http://t3.gstatic.com/images?q=tbn:ANd9GcSEeavcMGqaMPJEIZN5KrNPnXY0EBw2_3DFYEAFZeigMHmmXlr0S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eavcMGqaMPJEIZN5KrNPnXY0EBw2_3DFYEAFZeigMHmmXlr0S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931" cy="108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E49" w:rsidRDefault="001D7E49">
      <w:pPr>
        <w:rPr>
          <w:rFonts w:ascii="Comic Sans MS" w:hAnsi="Comic Sans MS"/>
          <w:b/>
          <w:color w:val="FF0000"/>
          <w:sz w:val="26"/>
          <w:szCs w:val="26"/>
          <w:u w:val="single"/>
        </w:rPr>
      </w:pPr>
    </w:p>
    <w:p w:rsidR="00C979B5" w:rsidRPr="00907B39" w:rsidRDefault="00C979B5">
      <w:pPr>
        <w:rPr>
          <w:rFonts w:ascii="Comic Sans MS" w:hAnsi="Comic Sans MS"/>
          <w:b/>
          <w:sz w:val="26"/>
          <w:szCs w:val="26"/>
          <w:u w:val="single"/>
        </w:rPr>
      </w:pPr>
      <w:r w:rsidRPr="00907B39">
        <w:rPr>
          <w:rFonts w:ascii="Comic Sans MS" w:hAnsi="Comic Sans MS"/>
          <w:b/>
          <w:color w:val="FF0000"/>
          <w:sz w:val="26"/>
          <w:szCs w:val="26"/>
          <w:u w:val="single"/>
        </w:rPr>
        <w:t>Method</w:t>
      </w:r>
      <w:r w:rsidRPr="00907B39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775"/>
        <w:gridCol w:w="3061"/>
      </w:tblGrid>
      <w:tr w:rsidR="00603585" w:rsidRPr="00907B39" w:rsidTr="009142A0">
        <w:tc>
          <w:tcPr>
            <w:tcW w:w="846" w:type="dxa"/>
          </w:tcPr>
          <w:p w:rsidR="00C979B5" w:rsidRPr="00907B39" w:rsidRDefault="00C979B5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 xml:space="preserve">Step 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 xml:space="preserve">Process </w:t>
            </w:r>
          </w:p>
        </w:tc>
        <w:tc>
          <w:tcPr>
            <w:tcW w:w="3061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Wash your hands, put an apron on and collect your equipment.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noProof/>
                <w:lang w:eastAsia="en-GB"/>
              </w:rPr>
            </w:pPr>
          </w:p>
          <w:p w:rsidR="00C979B5" w:rsidRDefault="00BF67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A46C92" wp14:editId="19E5CD25">
                  <wp:extent cx="719847" cy="626579"/>
                  <wp:effectExtent l="0" t="0" r="4445" b="2540"/>
                  <wp:docPr id="6" name="Picture 6" descr="https://encrypted-tbn3.gstatic.com/images?q=tbn:ANd9GcRjawXGYgEUU7tcZ82p-EzIt2QzM1UCgiZtHuR9wc_R5RuvzW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jawXGYgEUU7tcZ82p-EzIt2QzM1UCgiZtHuR9wc_R5RuvzW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34" cy="63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1FFBCF72" wp14:editId="1A521B70">
                  <wp:extent cx="622570" cy="62257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9" cy="62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76C" w:rsidRPr="00907B39" w:rsidRDefault="00BF676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2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Put the oven on to 200˚C.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F676C" w:rsidRDefault="00BF676C" w:rsidP="009142A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62C93BD" wp14:editId="672C77B3">
                  <wp:extent cx="602173" cy="497797"/>
                  <wp:effectExtent l="0" t="0" r="7620" b="0"/>
                  <wp:docPr id="5" name="Picture 7" descr="o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8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6"/>
                <w:szCs w:val="26"/>
              </w:rPr>
              <w:t>200˚C</w:t>
            </w:r>
          </w:p>
          <w:p w:rsidR="009142A0" w:rsidRPr="00907B39" w:rsidRDefault="009142A0" w:rsidP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3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Weigh the flour and sieve into a mixing bowl.</w:t>
            </w:r>
          </w:p>
        </w:tc>
        <w:tc>
          <w:tcPr>
            <w:tcW w:w="3061" w:type="dxa"/>
          </w:tcPr>
          <w:p w:rsidR="00BF676C" w:rsidRDefault="00BF676C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BF676C">
            <w:pPr>
              <w:rPr>
                <w:rFonts w:ascii="Comic Sans MS" w:hAnsi="Comic Sans MS"/>
                <w:sz w:val="26"/>
                <w:szCs w:val="26"/>
              </w:rPr>
            </w:pPr>
            <w:r w:rsidRPr="003B7F4D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BF7E686" wp14:editId="7053A880">
                  <wp:extent cx="722352" cy="583660"/>
                  <wp:effectExtent l="0" t="0" r="190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u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99" cy="58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76C" w:rsidRPr="00907B39" w:rsidRDefault="00BF676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4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Weigh the margarine and white fat.  Cut them into little pieces and add to the flour.</w:t>
            </w:r>
          </w:p>
        </w:tc>
        <w:tc>
          <w:tcPr>
            <w:tcW w:w="3061" w:type="dxa"/>
          </w:tcPr>
          <w:p w:rsidR="007A0AD3" w:rsidRDefault="007A0AD3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7A0AD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3F37B465" wp14:editId="5710518B">
                  <wp:extent cx="857250" cy="570459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63" cy="58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AD3" w:rsidRPr="00907B39" w:rsidRDefault="007A0AD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5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Rub the margarine and white fat into the flour using your fingertips – remember not to rub too much, it’s ok to still have some lumps in the mixture.</w:t>
            </w:r>
          </w:p>
        </w:tc>
        <w:tc>
          <w:tcPr>
            <w:tcW w:w="3061" w:type="dxa"/>
          </w:tcPr>
          <w:p w:rsidR="00BF676C" w:rsidRDefault="00BF676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C979B5" w:rsidRDefault="00BF67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94CD6A2" wp14:editId="73D2F7F0">
                  <wp:extent cx="857250" cy="575583"/>
                  <wp:effectExtent l="0" t="0" r="0" b="0"/>
                  <wp:docPr id="2" name="Picture 2" descr="rub 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b i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33" cy="5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5" w:type="dxa"/>
          </w:tcPr>
          <w:p w:rsidR="00C979B5" w:rsidRPr="00907B39" w:rsidRDefault="00C979B5" w:rsidP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Add 4 table spoons of water and stir with a knife.</w:t>
            </w:r>
          </w:p>
        </w:tc>
        <w:tc>
          <w:tcPr>
            <w:tcW w:w="3061" w:type="dxa"/>
          </w:tcPr>
          <w:p w:rsidR="009142A0" w:rsidRDefault="009142A0" w:rsidP="007A0AD3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142A0" w:rsidRDefault="009142A0" w:rsidP="007A0AD3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50232410" wp14:editId="6F2B4EC7">
                  <wp:extent cx="719847" cy="566204"/>
                  <wp:effectExtent l="0" t="0" r="444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47" cy="56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7A0AD3" w:rsidP="009142A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Use one hand to try to make the mixture into a ball. If it is too dry, add a little more water but check with the teacher.</w:t>
            </w:r>
          </w:p>
        </w:tc>
        <w:tc>
          <w:tcPr>
            <w:tcW w:w="3061" w:type="dxa"/>
          </w:tcPr>
          <w:p w:rsidR="00A43456" w:rsidRDefault="00A43456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A4345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>
                  <wp:extent cx="948127" cy="62865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5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83" cy="63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456" w:rsidRPr="00907B39" w:rsidRDefault="00A43456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8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When you have a ball of mixture, put it onto a floured table.  Cut the pastry in half.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9142A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6B8F3AF6" wp14:editId="70D5E29B">
                  <wp:extent cx="895350" cy="5958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48" cy="60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9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Roll out one piece of pastry.  Use flour on the table and on top of the pastry to stop it sticking.  Cut out circles using a cutter and fit them into the bun tin.  You should make 12.</w:t>
            </w:r>
          </w:p>
        </w:tc>
        <w:tc>
          <w:tcPr>
            <w:tcW w:w="3061" w:type="dxa"/>
          </w:tcPr>
          <w:p w:rsidR="00BF676C" w:rsidRDefault="00BF676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C979B5" w:rsidRDefault="0060358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>
                  <wp:extent cx="836578" cy="626626"/>
                  <wp:effectExtent l="0" t="0" r="190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6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26" cy="6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10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Put a small amount of sweet mince onto each pastry circle.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142A0" w:rsidRDefault="009142A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66BC249D" wp14:editId="5AD58DAD">
                  <wp:extent cx="881411" cy="661481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0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22" cy="67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11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Roll out the second piece of pastry and cut out star shapes.  Put them on top of the sweet mince.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9142A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66554D1B" wp14:editId="717C04C9">
                  <wp:extent cx="912596" cy="680936"/>
                  <wp:effectExtent l="0" t="0" r="190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8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77" cy="68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Gently brush a little milk over the pastry stars.</w:t>
            </w:r>
          </w:p>
        </w:tc>
        <w:tc>
          <w:tcPr>
            <w:tcW w:w="3061" w:type="dxa"/>
          </w:tcPr>
          <w:p w:rsidR="007822FC" w:rsidRDefault="007822FC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7822F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>
                  <wp:extent cx="778213" cy="517866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4)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770" cy="53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13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Put your mince pies into the oven for about 10 minutes until they are crisp and light golden brown.  (</w:t>
            </w:r>
            <w:proofErr w:type="gramStart"/>
            <w:r w:rsidRPr="00907B39">
              <w:rPr>
                <w:rFonts w:ascii="Comic Sans MS" w:hAnsi="Comic Sans MS"/>
                <w:sz w:val="26"/>
                <w:szCs w:val="26"/>
              </w:rPr>
              <w:t>do</w:t>
            </w:r>
            <w:proofErr w:type="gramEnd"/>
            <w:r w:rsidRPr="00907B39">
              <w:rPr>
                <w:rFonts w:ascii="Comic Sans MS" w:hAnsi="Comic Sans MS"/>
                <w:sz w:val="26"/>
                <w:szCs w:val="26"/>
              </w:rPr>
              <w:t xml:space="preserve"> not try to  taste the mince pies when they come out of the oven – the sweet mince will be very hot)</w:t>
            </w:r>
            <w:r w:rsidR="000A491F"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C979B5" w:rsidRDefault="00875DE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>
                  <wp:extent cx="778213" cy="778213"/>
                  <wp:effectExtent l="0" t="0" r="3175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3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42" cy="78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22FC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8B8249C" wp14:editId="7B616044">
                  <wp:extent cx="783506" cy="647700"/>
                  <wp:effectExtent l="0" t="0" r="0" b="0"/>
                  <wp:docPr id="18" name="Picture 7" descr="o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49" cy="65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22FC" w:rsidRPr="00907B39" w:rsidRDefault="007822F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14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Wash up and tidy away.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9142A0" w:rsidRDefault="00875DE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>
                  <wp:extent cx="778213" cy="540988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2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14" cy="54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03585" w:rsidRPr="00907B39" w:rsidTr="009142A0">
        <w:tc>
          <w:tcPr>
            <w:tcW w:w="846" w:type="dxa"/>
          </w:tcPr>
          <w:p w:rsidR="00C979B5" w:rsidRPr="00907B39" w:rsidRDefault="00907B39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907B39">
              <w:rPr>
                <w:rFonts w:ascii="Comic Sans MS" w:hAnsi="Comic Sans MS"/>
                <w:color w:val="FF0000"/>
                <w:sz w:val="26"/>
                <w:szCs w:val="26"/>
              </w:rPr>
              <w:t>15</w:t>
            </w:r>
          </w:p>
        </w:tc>
        <w:tc>
          <w:tcPr>
            <w:tcW w:w="6775" w:type="dxa"/>
          </w:tcPr>
          <w:p w:rsidR="00C979B5" w:rsidRPr="00907B39" w:rsidRDefault="00C979B5">
            <w:pPr>
              <w:rPr>
                <w:rFonts w:ascii="Comic Sans MS" w:hAnsi="Comic Sans MS"/>
                <w:sz w:val="26"/>
                <w:szCs w:val="26"/>
              </w:rPr>
            </w:pPr>
            <w:r w:rsidRPr="00907B39">
              <w:rPr>
                <w:rFonts w:ascii="Comic Sans MS" w:hAnsi="Comic Sans MS"/>
                <w:sz w:val="26"/>
                <w:szCs w:val="26"/>
              </w:rPr>
              <w:t>When the mince pies are cool, you could dust them with icing sugar to improve the presentation.</w:t>
            </w:r>
          </w:p>
        </w:tc>
        <w:tc>
          <w:tcPr>
            <w:tcW w:w="3061" w:type="dxa"/>
          </w:tcPr>
          <w:p w:rsidR="009142A0" w:rsidRDefault="009142A0">
            <w:pP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9B5" w:rsidRDefault="009142A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5EEB2D01" wp14:editId="7F2A6364">
                  <wp:extent cx="901700" cy="6762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1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07" cy="68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142A0" w:rsidRPr="00907B39" w:rsidRDefault="009142A0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979B5" w:rsidRPr="00907B39" w:rsidRDefault="00C979B5" w:rsidP="00907B39">
      <w:pPr>
        <w:rPr>
          <w:rFonts w:ascii="Comic Sans MS" w:hAnsi="Comic Sans MS"/>
          <w:sz w:val="26"/>
          <w:szCs w:val="26"/>
        </w:rPr>
      </w:pPr>
    </w:p>
    <w:sectPr w:rsidR="00C979B5" w:rsidRPr="00907B39" w:rsidSect="00C97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5"/>
    <w:rsid w:val="000A491F"/>
    <w:rsid w:val="000F17A8"/>
    <w:rsid w:val="001D7E49"/>
    <w:rsid w:val="002E3E4B"/>
    <w:rsid w:val="002E78D4"/>
    <w:rsid w:val="004130A1"/>
    <w:rsid w:val="005B5225"/>
    <w:rsid w:val="00603585"/>
    <w:rsid w:val="007822FC"/>
    <w:rsid w:val="007A0AD3"/>
    <w:rsid w:val="00875DE2"/>
    <w:rsid w:val="00907B39"/>
    <w:rsid w:val="009142A0"/>
    <w:rsid w:val="00A43456"/>
    <w:rsid w:val="00BF676C"/>
    <w:rsid w:val="00C979B5"/>
    <w:rsid w:val="00D228F8"/>
    <w:rsid w:val="00D760E5"/>
    <w:rsid w:val="00EA25A3"/>
    <w:rsid w:val="00E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microsoft.com/office/2007/relationships/stylesWithEffects" Target="stylesWithEffect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hyperlink" Target="http://images.google.com/imgres?q=mince+pies+with+star+on+top&amp;biw=1280&amp;bih=597&amp;tbm=isch&amp;tbnid=d77vDNt65aKnaM:&amp;imgrefurl=http://whydyoueatthat.wordpress.com/2011/12/12/day-12-mincemeat-pie/&amp;docid=8qQjlInNQwwa8M&amp;imgurl=http://whydyoueatthat.files.wordpress.com/2011/12/mince-pies.jpg&amp;w=750&amp;h=350&amp;ei=jGIOUvreDoGUhQe-kYCYAw&amp;zoom=1&amp;iact=hc&amp;vpx=720&amp;vpy=109&amp;dur=391&amp;hovh=153&amp;hovw=329&amp;tx=193&amp;ty=87&amp;page=2&amp;tbnh=133&amp;tbnw=266&amp;start=18&amp;ndsp=25&amp;ved=1t:429,r:22,s:0,i:152" TargetMode="Externa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2014-10-05T13:30:00Z</dcterms:created>
  <dcterms:modified xsi:type="dcterms:W3CDTF">2014-10-05T14:21:00Z</dcterms:modified>
</cp:coreProperties>
</file>